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4" w:rsidRDefault="00E00FC9" w:rsidP="00E00FC9">
      <w:pPr>
        <w:pStyle w:val="Heading1"/>
      </w:pPr>
      <w:proofErr w:type="spellStart"/>
      <w:r>
        <w:t>AllyHealth</w:t>
      </w:r>
      <w:proofErr w:type="spellEnd"/>
      <w:r>
        <w:t xml:space="preserve"> Group Welcome Memo – Internal</w:t>
      </w:r>
    </w:p>
    <w:p w:rsidR="00E00FC9" w:rsidRDefault="00E00FC9" w:rsidP="00E00FC9">
      <w:pPr>
        <w:pStyle w:val="NoSpacing"/>
      </w:pPr>
    </w:p>
    <w:p w:rsidR="00E00FC9" w:rsidRDefault="00116AC8" w:rsidP="00E00FC9">
      <w:pPr>
        <w:pStyle w:val="NoSpacing"/>
      </w:pPr>
      <w:r>
        <w:t>Dear &lt;&lt;first name&gt;&gt;,</w:t>
      </w:r>
    </w:p>
    <w:p w:rsidR="00116AC8" w:rsidRDefault="00116AC8" w:rsidP="00E00FC9">
      <w:pPr>
        <w:pStyle w:val="NoSpacing"/>
      </w:pPr>
    </w:p>
    <w:p w:rsidR="003C5887" w:rsidRDefault="003C5887" w:rsidP="00116AC8">
      <w:pPr>
        <w:pStyle w:val="NoSpacing"/>
      </w:pPr>
      <w:r>
        <w:t>This memo contains important information about a company-sponsored health benefit that will save you and your family time and money (and probably some frustration as well), so please take a couple of minutes to read</w:t>
      </w:r>
      <w:r w:rsidR="00BB6F10">
        <w:t xml:space="preserve"> on</w:t>
      </w:r>
      <w:r>
        <w:t>.</w:t>
      </w:r>
    </w:p>
    <w:p w:rsidR="003C5887" w:rsidRDefault="003C5887" w:rsidP="00116AC8">
      <w:pPr>
        <w:pStyle w:val="NoSpacing"/>
      </w:pPr>
    </w:p>
    <w:p w:rsidR="0059637F" w:rsidRDefault="003C5887" w:rsidP="00116AC8">
      <w:pPr>
        <w:pStyle w:val="NoSpacing"/>
      </w:pPr>
      <w:r>
        <w:t xml:space="preserve">As with many companies that provide health benefits to their employees, healthcare is a complex issue for us, and we know it is for you as well.  It affects each of us in different ways.  As a company, our goal is to provide our employees with the best Healthcare possible in as cost-effective a manner as possible.  To help us with this goal, we’re very excited to announce the addition of a new </w:t>
      </w:r>
      <w:proofErr w:type="spellStart"/>
      <w:r>
        <w:t>Telehealth</w:t>
      </w:r>
      <w:proofErr w:type="spellEnd"/>
      <w:r>
        <w:t xml:space="preserve"> program that will provide you and your family with access to care </w:t>
      </w:r>
      <w:r w:rsidR="0059637F">
        <w:t xml:space="preserve">on your schedule.  </w:t>
      </w:r>
      <w:proofErr w:type="gramStart"/>
      <w:r w:rsidR="0059637F">
        <w:t>Anytime.</w:t>
      </w:r>
      <w:proofErr w:type="gramEnd"/>
      <w:r w:rsidR="0059637F">
        <w:t xml:space="preserve">  </w:t>
      </w:r>
      <w:proofErr w:type="gramStart"/>
      <w:r w:rsidR="0059637F">
        <w:t>Anywhere.</w:t>
      </w:r>
      <w:proofErr w:type="gramEnd"/>
    </w:p>
    <w:p w:rsidR="003C5887" w:rsidRDefault="0059637F" w:rsidP="00116AC8">
      <w:pPr>
        <w:pStyle w:val="NoSpacing"/>
      </w:pPr>
      <w:bookmarkStart w:id="0" w:name="_GoBack"/>
      <w:bookmarkEnd w:id="0"/>
      <w:r>
        <w:t xml:space="preserve"> </w:t>
      </w:r>
    </w:p>
    <w:p w:rsidR="003C5887" w:rsidRDefault="003C5887" w:rsidP="00116AC8">
      <w:pPr>
        <w:pStyle w:val="NoSpacing"/>
      </w:pPr>
      <w:r>
        <w:t xml:space="preserve">This new program is called </w:t>
      </w:r>
      <w:proofErr w:type="spellStart"/>
      <w:r>
        <w:t>AllyHealth</w:t>
      </w:r>
      <w:proofErr w:type="spellEnd"/>
      <w:r>
        <w:t>, and it will be available to you and your family starting on &lt;&lt;</w:t>
      </w:r>
      <w:proofErr w:type="spellStart"/>
      <w:r>
        <w:t>enrollment_date</w:t>
      </w:r>
      <w:proofErr w:type="spellEnd"/>
      <w:r>
        <w:t>&gt;&gt;.</w:t>
      </w:r>
    </w:p>
    <w:p w:rsidR="003C5887" w:rsidRDefault="003C5887" w:rsidP="00116AC8">
      <w:pPr>
        <w:pStyle w:val="NoSpacing"/>
      </w:pPr>
    </w:p>
    <w:p w:rsidR="003C5887" w:rsidRPr="00C50420" w:rsidRDefault="003C5887" w:rsidP="00116AC8">
      <w:pPr>
        <w:pStyle w:val="NoSpacing"/>
        <w:rPr>
          <w:b/>
        </w:rPr>
      </w:pPr>
      <w:r w:rsidRPr="00C50420">
        <w:rPr>
          <w:b/>
        </w:rPr>
        <w:t xml:space="preserve">What </w:t>
      </w:r>
      <w:proofErr w:type="spellStart"/>
      <w:r w:rsidRPr="00C50420">
        <w:rPr>
          <w:b/>
        </w:rPr>
        <w:t>AllyHealth</w:t>
      </w:r>
      <w:proofErr w:type="spellEnd"/>
      <w:r w:rsidRPr="00C50420">
        <w:rPr>
          <w:b/>
        </w:rPr>
        <w:t xml:space="preserve"> Does for You</w:t>
      </w:r>
    </w:p>
    <w:p w:rsidR="003C5887" w:rsidRDefault="003C5887" w:rsidP="00116AC8">
      <w:pPr>
        <w:pStyle w:val="NoSpacing"/>
      </w:pPr>
    </w:p>
    <w:p w:rsidR="003C5887" w:rsidRDefault="00C50420" w:rsidP="00116AC8">
      <w:pPr>
        <w:pStyle w:val="NoSpacing"/>
      </w:pPr>
      <w:r>
        <w:t xml:space="preserve">We know that your health needs don’t always revolve around your doctor’s schedule.  After-hours care can leave you waiting for hours to see a doctor, instead of resting and recovering.  </w:t>
      </w:r>
      <w:proofErr w:type="spellStart"/>
      <w:r>
        <w:t>AllyHealth</w:t>
      </w:r>
      <w:proofErr w:type="spellEnd"/>
      <w:r>
        <w:t xml:space="preserve"> allows you and your family to see doctors and pediatricians from the comfort of your home via video chat or phone.  All of </w:t>
      </w:r>
      <w:proofErr w:type="spellStart"/>
      <w:r>
        <w:t>AllyHealth’s</w:t>
      </w:r>
      <w:proofErr w:type="spellEnd"/>
      <w:r>
        <w:t xml:space="preserve"> doctors are Board Certified and trained to deliver the highest quality in medical care anytime, anywhere – 24/7/365.  These doctors have the ability to diagnose you, prescribe medicine when appropriate, and send prescriptions directly to your pharmacy of choice.</w:t>
      </w:r>
    </w:p>
    <w:p w:rsidR="00C50420" w:rsidRDefault="00C50420" w:rsidP="00116AC8">
      <w:pPr>
        <w:pStyle w:val="NoSpacing"/>
      </w:pPr>
    </w:p>
    <w:p w:rsidR="00C50420" w:rsidRPr="00C50420" w:rsidRDefault="00C50420" w:rsidP="00C50420">
      <w:pPr>
        <w:pStyle w:val="NoSpacing"/>
        <w:jc w:val="center"/>
        <w:rPr>
          <w:b/>
          <w:i/>
        </w:rPr>
      </w:pPr>
      <w:r w:rsidRPr="00C50420">
        <w:rPr>
          <w:b/>
          <w:i/>
        </w:rPr>
        <w:t>And there is no cost for you to consult with a doctor, so use it as much as you need!</w:t>
      </w:r>
    </w:p>
    <w:p w:rsidR="003C5887" w:rsidRDefault="003C5887" w:rsidP="00116AC8">
      <w:pPr>
        <w:pStyle w:val="NoSpacing"/>
      </w:pPr>
    </w:p>
    <w:p w:rsidR="00C50420" w:rsidRDefault="00C50420" w:rsidP="00116AC8">
      <w:pPr>
        <w:pStyle w:val="NoSpacing"/>
      </w:pPr>
      <w:r>
        <w:t xml:space="preserve">Plus, as an </w:t>
      </w:r>
      <w:proofErr w:type="spellStart"/>
      <w:r>
        <w:t>AllyHealth</w:t>
      </w:r>
      <w:proofErr w:type="spellEnd"/>
      <w:r>
        <w:t xml:space="preserve"> member, you and your family will also get unlimited access to medical bill negotiation specialists and discounts on prescription medications at your local pharmacy</w:t>
      </w:r>
      <w:r w:rsidR="00BB6F10">
        <w:t>, and more</w:t>
      </w:r>
      <w:r>
        <w:t>.</w:t>
      </w:r>
    </w:p>
    <w:p w:rsidR="00C50420" w:rsidRDefault="00C50420" w:rsidP="00116AC8">
      <w:pPr>
        <w:pStyle w:val="NoSpacing"/>
      </w:pPr>
      <w:r>
        <w:br/>
        <w:t>For a complete list of services included in the program and how they work, visit AllyHealth.net.</w:t>
      </w:r>
    </w:p>
    <w:p w:rsidR="003C5887" w:rsidRDefault="003C5887" w:rsidP="00116AC8">
      <w:pPr>
        <w:pStyle w:val="NoSpacing"/>
      </w:pPr>
    </w:p>
    <w:p w:rsidR="00116AC8" w:rsidRPr="00171B33" w:rsidRDefault="00C50420" w:rsidP="00116AC8">
      <w:pPr>
        <w:pStyle w:val="NoSpacing"/>
        <w:rPr>
          <w:b/>
        </w:rPr>
      </w:pPr>
      <w:r w:rsidRPr="00171B33">
        <w:rPr>
          <w:b/>
        </w:rPr>
        <w:t>What to Expect Next</w:t>
      </w:r>
    </w:p>
    <w:p w:rsidR="00C50420" w:rsidRDefault="00C50420" w:rsidP="00116AC8">
      <w:pPr>
        <w:pStyle w:val="NoSpacing"/>
      </w:pPr>
    </w:p>
    <w:p w:rsidR="00C50420" w:rsidRDefault="00171B33" w:rsidP="00116AC8">
      <w:pPr>
        <w:pStyle w:val="NoSpacing"/>
      </w:pPr>
      <w:r>
        <w:t>As mentioned above, we have scheduled an enrollment date of &lt;&lt;</w:t>
      </w:r>
      <w:proofErr w:type="spellStart"/>
      <w:r>
        <w:t>enrollment_date</w:t>
      </w:r>
      <w:proofErr w:type="spellEnd"/>
      <w:r>
        <w:t xml:space="preserve">&gt;&gt;.  Over the course of the next few months, both before and after that date, you will receive additional emails about this program, along with a welcome brochure </w:t>
      </w:r>
      <w:r w:rsidR="004F6B4B">
        <w:t>&lt;&lt;</w:t>
      </w:r>
      <w:r>
        <w:t>sent to your home</w:t>
      </w:r>
      <w:r w:rsidR="004F6B4B">
        <w:t xml:space="preserve"> / delivered to your desk&gt;&gt;</w:t>
      </w:r>
      <w:r>
        <w:t xml:space="preserve"> which will include valuable instructions on how to activate and access your benefits.</w:t>
      </w:r>
    </w:p>
    <w:p w:rsidR="00171B33" w:rsidRDefault="00171B33" w:rsidP="00116AC8">
      <w:pPr>
        <w:pStyle w:val="NoSpacing"/>
      </w:pPr>
    </w:p>
    <w:p w:rsidR="00171B33" w:rsidRDefault="00171B33" w:rsidP="00116AC8">
      <w:pPr>
        <w:pStyle w:val="NoSpacing"/>
      </w:pPr>
      <w:r>
        <w:t xml:space="preserve">Please be on the lookout for this information, and keep in mind that some of it may come from </w:t>
      </w:r>
      <w:proofErr w:type="spellStart"/>
      <w:r>
        <w:t>AllyHealth</w:t>
      </w:r>
      <w:proofErr w:type="spellEnd"/>
      <w:r>
        <w:t xml:space="preserve"> directly.</w:t>
      </w:r>
    </w:p>
    <w:p w:rsidR="00171B33" w:rsidRDefault="00171B33" w:rsidP="00116AC8">
      <w:pPr>
        <w:pStyle w:val="NoSpacing"/>
      </w:pPr>
    </w:p>
    <w:p w:rsidR="00171B33" w:rsidRDefault="00171B33" w:rsidP="00116AC8">
      <w:pPr>
        <w:pStyle w:val="NoSpacing"/>
      </w:pPr>
      <w:r>
        <w:t>Again, we are very excited about this new program and</w:t>
      </w:r>
      <w:r w:rsidR="00BB6F10">
        <w:t xml:space="preserve"> now that you’ve had a chance to read about what the program includes, I’m guessing you are too!</w:t>
      </w:r>
    </w:p>
    <w:p w:rsidR="00171B33" w:rsidRDefault="00171B33" w:rsidP="00116AC8">
      <w:pPr>
        <w:pStyle w:val="NoSpacing"/>
      </w:pPr>
    </w:p>
    <w:p w:rsidR="00171B33" w:rsidRDefault="00171B33" w:rsidP="00116AC8">
      <w:pPr>
        <w:pStyle w:val="NoSpacing"/>
      </w:pPr>
      <w:r>
        <w:lastRenderedPageBreak/>
        <w:t>If you have any questions about</w:t>
      </w:r>
      <w:r w:rsidR="00BB6F10">
        <w:t xml:space="preserve"> this exciting new </w:t>
      </w:r>
      <w:r>
        <w:t>program, please feel free to contact our HR team.</w:t>
      </w:r>
    </w:p>
    <w:p w:rsidR="00171B33" w:rsidRDefault="00171B33" w:rsidP="00116AC8">
      <w:pPr>
        <w:pStyle w:val="NoSpacing"/>
      </w:pPr>
      <w:r>
        <w:br/>
        <w:t>In Good Health,</w:t>
      </w:r>
    </w:p>
    <w:p w:rsidR="00171B33" w:rsidRDefault="00171B33" w:rsidP="00116AC8">
      <w:pPr>
        <w:pStyle w:val="NoSpacing"/>
      </w:pPr>
    </w:p>
    <w:p w:rsidR="00C50420" w:rsidRPr="00E00FC9" w:rsidRDefault="00171B33" w:rsidP="00116AC8">
      <w:pPr>
        <w:pStyle w:val="NoSpacing"/>
      </w:pPr>
      <w:r>
        <w:t>COMPANY CONTACT</w:t>
      </w:r>
    </w:p>
    <w:sectPr w:rsidR="00C50420" w:rsidRPr="00E0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ED"/>
    <w:rsid w:val="00116AC8"/>
    <w:rsid w:val="00171B33"/>
    <w:rsid w:val="003C5887"/>
    <w:rsid w:val="00441E06"/>
    <w:rsid w:val="004F6B4B"/>
    <w:rsid w:val="0059637F"/>
    <w:rsid w:val="009346ED"/>
    <w:rsid w:val="00BB6F10"/>
    <w:rsid w:val="00C1778B"/>
    <w:rsid w:val="00C50420"/>
    <w:rsid w:val="00E0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00F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00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5</cp:revision>
  <dcterms:created xsi:type="dcterms:W3CDTF">2014-09-17T15:33:00Z</dcterms:created>
  <dcterms:modified xsi:type="dcterms:W3CDTF">2014-09-30T14:27:00Z</dcterms:modified>
</cp:coreProperties>
</file>